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83BF" w14:textId="77777777" w:rsidR="001C2399" w:rsidRDefault="001C2399" w:rsidP="001C2399">
      <w:pPr>
        <w:jc w:val="center"/>
      </w:pPr>
    </w:p>
    <w:p w14:paraId="14A574CB" w14:textId="75408649" w:rsidR="00E56F7A" w:rsidRDefault="001C2399" w:rsidP="001C2399">
      <w:pPr>
        <w:jc w:val="center"/>
      </w:pPr>
      <w:r>
        <w:t>Table of Contents</w:t>
      </w:r>
    </w:p>
    <w:p w14:paraId="6AF7DAE4" w14:textId="41955C0F" w:rsidR="001C2399" w:rsidRDefault="001C2399" w:rsidP="001C2399">
      <w:pPr>
        <w:jc w:val="center"/>
      </w:pPr>
    </w:p>
    <w:p w14:paraId="19F98657" w14:textId="77777777" w:rsidR="001C2399" w:rsidRDefault="001C2399" w:rsidP="001C2399">
      <w:pPr>
        <w:jc w:val="center"/>
      </w:pPr>
    </w:p>
    <w:p w14:paraId="25F1CE9A" w14:textId="488FB71F" w:rsidR="001C2399" w:rsidRDefault="001C2399" w:rsidP="001C2399">
      <w:pPr>
        <w:jc w:val="center"/>
      </w:pPr>
    </w:p>
    <w:p w14:paraId="4C70FD8C" w14:textId="6555E6E3" w:rsidR="001C2399" w:rsidRDefault="001C2399" w:rsidP="001C2399">
      <w:pPr>
        <w:spacing w:line="360" w:lineRule="auto"/>
      </w:pPr>
      <w:r w:rsidRPr="001C2399">
        <w:t>S Corporation Step-Up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B877812" w14:textId="763CE6F4" w:rsidR="001C2399" w:rsidRDefault="001C2399" w:rsidP="001C2399">
      <w:pPr>
        <w:spacing w:line="360" w:lineRule="auto"/>
      </w:pPr>
      <w:r w:rsidRPr="001C2399">
        <w:t>Qualified Stock Purchase (QSP)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19751F4C" w14:textId="66EFD094" w:rsidR="001C2399" w:rsidRDefault="001C2399" w:rsidP="001C2399">
      <w:pPr>
        <w:spacing w:line="360" w:lineRule="auto"/>
      </w:pPr>
      <w:r w:rsidRPr="001C2399">
        <w:t>Section 338 Transaction Effects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1921A34C" w14:textId="72499A33" w:rsidR="001C2399" w:rsidRDefault="001C2399" w:rsidP="001C2399">
      <w:pPr>
        <w:spacing w:line="360" w:lineRule="auto"/>
      </w:pPr>
      <w:r w:rsidRPr="001C2399">
        <w:t>Form 8023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0CAD7B76" w14:textId="21197075" w:rsidR="001C2399" w:rsidRDefault="001C2399" w:rsidP="001C2399">
      <w:pPr>
        <w:spacing w:line="360" w:lineRule="auto"/>
      </w:pPr>
      <w:r w:rsidRPr="001C2399">
        <w:t>Form 8883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7FC011B" w14:textId="59C3AB11" w:rsidR="001C2399" w:rsidRDefault="001C2399" w:rsidP="001C2399">
      <w:pPr>
        <w:spacing w:line="360" w:lineRule="auto"/>
      </w:pPr>
      <w:r w:rsidRPr="001C2399">
        <w:t>Section 338(h)(10)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428692CD" w14:textId="6CEB0698" w:rsidR="001C2399" w:rsidRDefault="001C2399" w:rsidP="001C2399">
      <w:pPr>
        <w:spacing w:line="360" w:lineRule="auto"/>
      </w:pPr>
      <w:r w:rsidRPr="001C2399">
        <w:t>Qualified Stock Disposition (QSD)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sectPr w:rsidR="001C2399" w:rsidSect="00822D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73E15" w14:textId="77777777" w:rsidR="000A7BB8" w:rsidRDefault="000A7BB8" w:rsidP="001C2399">
      <w:r>
        <w:separator/>
      </w:r>
    </w:p>
  </w:endnote>
  <w:endnote w:type="continuationSeparator" w:id="0">
    <w:p w14:paraId="1528EB76" w14:textId="77777777" w:rsidR="000A7BB8" w:rsidRDefault="000A7BB8" w:rsidP="001C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63C6D" w14:textId="10B9C8A7" w:rsidR="001C2399" w:rsidRPr="001C2399" w:rsidRDefault="001C2399" w:rsidP="001C2399">
    <w:pPr>
      <w:pStyle w:val="Footer"/>
      <w:tabs>
        <w:tab w:val="clear" w:pos="4680"/>
        <w:tab w:val="clear" w:pos="9360"/>
        <w:tab w:val="left" w:pos="8268"/>
      </w:tabs>
      <w:jc w:val="right"/>
      <w:rPr>
        <w:sz w:val="20"/>
        <w:szCs w:val="20"/>
      </w:rPr>
    </w:pPr>
    <w:r>
      <w:rPr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A34F6E1" wp14:editId="568C09AA">
          <wp:simplePos x="0" y="0"/>
          <wp:positionH relativeFrom="column">
            <wp:posOffset>41296</wp:posOffset>
          </wp:positionH>
          <wp:positionV relativeFrom="paragraph">
            <wp:posOffset>39998</wp:posOffset>
          </wp:positionV>
          <wp:extent cx="1410503" cy="287827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503" cy="287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2399">
      <w:rPr>
        <w:sz w:val="20"/>
        <w:szCs w:val="20"/>
      </w:rPr>
      <w:t>Table of Contents</w:t>
    </w:r>
  </w:p>
  <w:p w14:paraId="44BDFC43" w14:textId="4BAB9682" w:rsidR="001C2399" w:rsidRPr="001C2399" w:rsidRDefault="001C2399" w:rsidP="001C2399">
    <w:pPr>
      <w:pStyle w:val="Footer"/>
      <w:tabs>
        <w:tab w:val="clear" w:pos="4680"/>
        <w:tab w:val="clear" w:pos="9360"/>
        <w:tab w:val="left" w:pos="8268"/>
      </w:tabs>
      <w:jc w:val="right"/>
      <w:rPr>
        <w:sz w:val="20"/>
        <w:szCs w:val="20"/>
      </w:rPr>
    </w:pPr>
    <w:r w:rsidRPr="001C2399">
      <w:rPr>
        <w:i/>
        <w:iCs/>
        <w:sz w:val="20"/>
        <w:szCs w:val="20"/>
      </w:rPr>
      <w:t>Copyright © 2023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DDD6C" w14:textId="77777777" w:rsidR="000A7BB8" w:rsidRDefault="000A7BB8" w:rsidP="001C2399">
      <w:r>
        <w:separator/>
      </w:r>
    </w:p>
  </w:footnote>
  <w:footnote w:type="continuationSeparator" w:id="0">
    <w:p w14:paraId="4560E787" w14:textId="77777777" w:rsidR="000A7BB8" w:rsidRDefault="000A7BB8" w:rsidP="001C2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831C4" w14:textId="399F5319" w:rsidR="001C2399" w:rsidRDefault="001C2399" w:rsidP="001C2399">
    <w:pPr>
      <w:pStyle w:val="Header"/>
      <w:jc w:val="right"/>
    </w:pPr>
    <w:r>
      <w:t>2023 S Corp Series: 336/338 Step Up Basis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99"/>
    <w:rsid w:val="000A7BB8"/>
    <w:rsid w:val="001A4AE2"/>
    <w:rsid w:val="001C2399"/>
    <w:rsid w:val="00822D29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5986C"/>
  <w15:chartTrackingRefBased/>
  <w15:docId w15:val="{879B93A6-7358-ED4F-A507-73E3C688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399"/>
  </w:style>
  <w:style w:type="paragraph" w:styleId="Footer">
    <w:name w:val="footer"/>
    <w:basedOn w:val="Normal"/>
    <w:link w:val="FooterChar"/>
    <w:uiPriority w:val="99"/>
    <w:unhideWhenUsed/>
    <w:rsid w:val="001C2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2023-03-10T15:56:00Z</dcterms:created>
  <dcterms:modified xsi:type="dcterms:W3CDTF">2023-03-10T15:59:00Z</dcterms:modified>
</cp:coreProperties>
</file>